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MS-TPL-009 — Cured-In-Place Pipe Relining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MS-TPL-009-WP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Reka bentuk dan bypass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Host-pipe preparation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Wet-out dan kebolehkesanan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Liner pemasangan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Rekod pengerasan dan penjagaan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Cured-In-Place Pipe Relining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akhir CCTV dan pengujian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Resin exposure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Hot air atau steam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Bypass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Uncured liner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Resin exposure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Hot air atau steam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Bypass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Cured-In-Place Pipe Relining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Uncured liner</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Reka bentuk dan bypass</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reka bentuk dan bypass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Host-pipe preparation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host-pipe preparation berdasarkan penyerahan bahan dan dokumen penghantaran yang diluluskan. Sahkan pengilang, jenis, gred, saiz, kelompok, kuantiti, pengenalan, penyimpanan dan keadaan nyata sebelum bahan digunakan dalam kerja.</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Wet-out dan kebolehkesanan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wet-out dan kebolehkesanan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Liner pemasangan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Ukur liner pemasangan pada lokasi ditetapkan menggunakan alat pengukuran atau ukur yang telah disahkan. Bandingkan setiap bacaan dengan lukisan diluluskan dan had terima; rekodkan nilai sebenar, grid atau rantaian, pengenalan alat dan tindakan pembetulan.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Rekod pengerasan dan penjagaan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rekod pengerasan dan penjagaan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akhir CCTV dan pengujian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ujian bagi akhir cctv dan pengujian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Resin-impregnated liner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Kalibrasi hose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End seals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Process air atau steam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Service-reconnection bahan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CCTV peralatan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Liner inversion atau winch sistem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berkanun dan pemeriksaan semasa jika diperlukan, sijil ujian beban atau pemeriksaan menyeluruh, kompetensi pengendali serta sijil semua aksesori pengangkatan.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Boiler atau UV pengerasan dan penjagaan latih</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Suhu sensors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Robotic cutter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Cured-In-Place Pipe Relining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